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3183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205FF97" wp14:editId="6B2B28B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323F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519C9BEA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016319C" w14:textId="4E29A812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="00B3685D">
        <w:rPr>
          <w:rFonts w:ascii="Times New Roman" w:hAnsi="Times New Roman" w:cs="Times New Roman"/>
          <w:sz w:val="24"/>
          <w:szCs w:val="24"/>
        </w:rPr>
        <w:t xml:space="preserve"> 112-02/2</w:t>
      </w:r>
      <w:r w:rsidR="00EB771A">
        <w:rPr>
          <w:rFonts w:ascii="Times New Roman" w:hAnsi="Times New Roman" w:cs="Times New Roman"/>
          <w:sz w:val="24"/>
          <w:szCs w:val="24"/>
        </w:rPr>
        <w:t>5</w:t>
      </w:r>
      <w:r w:rsidR="00B3685D">
        <w:rPr>
          <w:rFonts w:ascii="Times New Roman" w:hAnsi="Times New Roman" w:cs="Times New Roman"/>
          <w:sz w:val="24"/>
          <w:szCs w:val="24"/>
        </w:rPr>
        <w:t>-01/</w:t>
      </w:r>
      <w:r w:rsidR="001A5977">
        <w:rPr>
          <w:rFonts w:ascii="Times New Roman" w:hAnsi="Times New Roman" w:cs="Times New Roman"/>
          <w:sz w:val="24"/>
          <w:szCs w:val="24"/>
        </w:rPr>
        <w:t>1</w:t>
      </w:r>
      <w:r w:rsidR="00C23E91">
        <w:rPr>
          <w:rFonts w:ascii="Times New Roman" w:hAnsi="Times New Roman" w:cs="Times New Roman"/>
          <w:sz w:val="24"/>
          <w:szCs w:val="24"/>
        </w:rPr>
        <w:t>4</w:t>
      </w:r>
    </w:p>
    <w:p w14:paraId="6E79D9BA" w14:textId="0DFA22CF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C23E91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666CF1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</w:p>
    <w:p w14:paraId="53A2AD48" w14:textId="0EDEC821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0C40B3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  <w:r w:rsidR="002C6FE5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listop</w:t>
      </w:r>
      <w:r w:rsidR="00295C21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da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7C40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4C51559A" w14:textId="77777777" w:rsidR="00B356C0" w:rsidRPr="00B356C0" w:rsidRDefault="00B356C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674DD12E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>,</w:t>
      </w:r>
      <w:r w:rsidR="00611983">
        <w:rPr>
          <w:rFonts w:ascii="Times New Roman" w:hAnsi="Times New Roman" w:cs="Times New Roman"/>
          <w:sz w:val="24"/>
          <w:szCs w:val="24"/>
        </w:rPr>
        <w:t xml:space="preserve"> </w:t>
      </w:r>
      <w:r w:rsidR="00B356C0">
        <w:rPr>
          <w:rFonts w:ascii="Times New Roman" w:hAnsi="Times New Roman" w:cs="Times New Roman"/>
          <w:sz w:val="24"/>
          <w:szCs w:val="24"/>
        </w:rPr>
        <w:t xml:space="preserve">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2F5EC28E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A8A31" w14:textId="77777777" w:rsidR="00B26783" w:rsidRPr="00B356C0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5403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C7EB9B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46A65E18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procjene kandidata-</w:t>
      </w:r>
      <w:proofErr w:type="spellStart"/>
      <w:r w:rsidRPr="00B356C0">
        <w:rPr>
          <w:rFonts w:ascii="Times New Roman" w:hAnsi="Times New Roman" w:cs="Times New Roman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sz w:val="24"/>
          <w:szCs w:val="24"/>
        </w:rPr>
        <w:t xml:space="preserve"> prijavljenih na natječaj </w:t>
      </w:r>
    </w:p>
    <w:p w14:paraId="77748ED0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7C86F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225D" w14:textId="092766CA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0C40B3" w:rsidRPr="001A59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7C0340A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0679" w14:textId="4184C77F" w:rsidR="00B356C0" w:rsidRPr="00B3685D" w:rsidRDefault="00120604" w:rsidP="00B3685D">
      <w:pPr>
        <w:pStyle w:val="Defaul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b/>
        </w:rPr>
        <w:t>„</w:t>
      </w:r>
      <w:r w:rsidR="00B3685D">
        <w:rPr>
          <w:b/>
        </w:rPr>
        <w:t>učitelj</w:t>
      </w:r>
      <w:r w:rsidR="00611983" w:rsidRPr="00611983">
        <w:rPr>
          <w:b/>
        </w:rPr>
        <w:t>/ica</w:t>
      </w:r>
      <w:r>
        <w:rPr>
          <w:b/>
        </w:rPr>
        <w:t>“</w:t>
      </w:r>
      <w:r w:rsidR="00611983" w:rsidRPr="00611983">
        <w:rPr>
          <w:b/>
        </w:rPr>
        <w:t xml:space="preserve"> </w:t>
      </w:r>
      <w:r w:rsidR="00B3685D">
        <w:rPr>
          <w:b/>
        </w:rPr>
        <w:t>koji obavlja poslove učitelja/</w:t>
      </w:r>
      <w:proofErr w:type="spellStart"/>
      <w:r w:rsidR="00B3685D">
        <w:rPr>
          <w:b/>
        </w:rPr>
        <w:t>ice</w:t>
      </w:r>
      <w:proofErr w:type="spellEnd"/>
      <w:r w:rsidR="00B3685D">
        <w:rPr>
          <w:b/>
        </w:rPr>
        <w:t xml:space="preserve"> </w:t>
      </w:r>
      <w:r w:rsidR="00BC3653">
        <w:rPr>
          <w:b/>
        </w:rPr>
        <w:t>geografije</w:t>
      </w:r>
      <w:r w:rsidR="00611983" w:rsidRPr="00AE52F4">
        <w:rPr>
          <w:bCs/>
        </w:rPr>
        <w:t xml:space="preserve"> </w:t>
      </w:r>
      <w:r w:rsidR="00611983" w:rsidRPr="00AE52F4">
        <w:t xml:space="preserve">na </w:t>
      </w:r>
      <w:r w:rsidR="00EB771A">
        <w:t>ne</w:t>
      </w:r>
      <w:r w:rsidR="00611983" w:rsidRPr="00AE52F4">
        <w:t xml:space="preserve">određeno </w:t>
      </w:r>
      <w:r w:rsidR="00BC3653">
        <w:t>ne</w:t>
      </w:r>
      <w:r w:rsidR="00611983" w:rsidRPr="00AE52F4">
        <w:t xml:space="preserve">puno radno vrijeme, </w:t>
      </w:r>
      <w:r w:rsidR="00BC3653">
        <w:t>17</w:t>
      </w:r>
      <w:r w:rsidR="00611983" w:rsidRPr="00AE52F4">
        <w:t xml:space="preserve"> sati tjedno</w:t>
      </w:r>
      <w:r w:rsidR="00611983">
        <w:t>,</w:t>
      </w:r>
      <w:r w:rsidR="00611983" w:rsidRPr="00AE52F4">
        <w:rPr>
          <w:rFonts w:ascii="Arial" w:hAnsi="Arial" w:cs="Arial"/>
          <w:sz w:val="23"/>
          <w:szCs w:val="23"/>
        </w:rPr>
        <w:t xml:space="preserve"> </w:t>
      </w:r>
      <w:r w:rsidR="000C40B3">
        <w:t>novootvore</w:t>
      </w:r>
      <w:r w:rsidR="00EB771A">
        <w:t>ni poslovi</w:t>
      </w:r>
      <w:r w:rsidR="00B3685D">
        <w:t>,</w:t>
      </w:r>
      <w:r w:rsidR="00611983">
        <w:t xml:space="preserve">  1 izvršitelj, m/ž</w:t>
      </w:r>
    </w:p>
    <w:p w14:paraId="509A3B8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47EB8A21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1F0222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ACA3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E4B2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Sukladno odredbama Pravilnika o načinu i postupku zapošljavanja u I. osnovnoj školi Dugave utvrdit će se stručna znanja, vještine, interesi i motivacija kandidata za rad u Školi te dodatna znanja i edukacije, dosadašnje radno iskustvo i postignuća u radu.</w:t>
      </w:r>
    </w:p>
    <w:p w14:paraId="6E1A67B0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Provjera se sastoji od razgovora (intervjua) kandidata s Povjerenstvom.</w:t>
      </w:r>
    </w:p>
    <w:p w14:paraId="0608C1C7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EA611" w14:textId="226DA676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C23E91" w:rsidRPr="00C23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Pr="00C23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B36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listopada 202</w:t>
      </w:r>
      <w:r w:rsidR="00EB771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6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685D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  <w:r w:rsidR="00340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35AB8B" w14:textId="77777777" w:rsidR="00B3685D" w:rsidRPr="006A2756" w:rsidRDefault="00B3685D" w:rsidP="00B3685D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846" w:type="dxa"/>
        <w:tblLook w:val="04A0" w:firstRow="1" w:lastRow="0" w:firstColumn="1" w:lastColumn="0" w:noHBand="0" w:noVBand="1"/>
      </w:tblPr>
      <w:tblGrid>
        <w:gridCol w:w="744"/>
        <w:gridCol w:w="2694"/>
        <w:gridCol w:w="3543"/>
      </w:tblGrid>
      <w:tr w:rsidR="005C2501" w14:paraId="07613B29" w14:textId="77777777" w:rsidTr="00C23E91">
        <w:tc>
          <w:tcPr>
            <w:tcW w:w="283" w:type="dxa"/>
            <w:shd w:val="clear" w:color="auto" w:fill="FABF8F" w:themeFill="accent6" w:themeFillTint="99"/>
          </w:tcPr>
          <w:p w14:paraId="3202FDBD" w14:textId="77777777" w:rsidR="005C2501" w:rsidRPr="007B2872" w:rsidRDefault="005C2501" w:rsidP="00C23E91">
            <w:pPr>
              <w:pStyle w:val="Odlomakpopisa"/>
              <w:numPr>
                <w:ilvl w:val="0"/>
                <w:numId w:val="10"/>
              </w:numPr>
              <w:spacing w:after="160" w:line="259" w:lineRule="auto"/>
              <w:jc w:val="right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37CD1A72" w14:textId="2CFCEC14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Katić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527C58A3" w14:textId="370778D1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5C2501" w14:paraId="272BABF1" w14:textId="77777777" w:rsidTr="00C23E91">
        <w:tc>
          <w:tcPr>
            <w:tcW w:w="283" w:type="dxa"/>
            <w:shd w:val="clear" w:color="auto" w:fill="FABF8F" w:themeFill="accent6" w:themeFillTint="99"/>
          </w:tcPr>
          <w:p w14:paraId="3827547C" w14:textId="77777777" w:rsidR="005C2501" w:rsidRPr="004A4F16" w:rsidRDefault="005C2501" w:rsidP="00C23E91">
            <w:pPr>
              <w:pStyle w:val="Odlomakpopisa"/>
              <w:numPr>
                <w:ilvl w:val="0"/>
                <w:numId w:val="10"/>
              </w:numPr>
              <w:spacing w:after="160" w:line="259" w:lineRule="auto"/>
              <w:jc w:val="right"/>
            </w:pPr>
            <w:bookmarkStart w:id="0" w:name="_Hlk211601451"/>
          </w:p>
        </w:tc>
        <w:tc>
          <w:tcPr>
            <w:tcW w:w="2694" w:type="dxa"/>
            <w:shd w:val="clear" w:color="auto" w:fill="FABF8F" w:themeFill="accent6" w:themeFillTint="99"/>
          </w:tcPr>
          <w:p w14:paraId="57E0E28D" w14:textId="46FEFF8B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Petković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Gleđa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69601C54" w14:textId="00BD4D95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</w:tr>
      <w:tr w:rsidR="005C2501" w14:paraId="48A4A872" w14:textId="77777777" w:rsidTr="00C23E91">
        <w:tc>
          <w:tcPr>
            <w:tcW w:w="283" w:type="dxa"/>
            <w:shd w:val="clear" w:color="auto" w:fill="FABF8F" w:themeFill="accent6" w:themeFillTint="99"/>
          </w:tcPr>
          <w:p w14:paraId="6A4CA2C6" w14:textId="2ACDD1E2" w:rsidR="005C2501" w:rsidRDefault="005C2501" w:rsidP="00C23E91">
            <w:pPr>
              <w:spacing w:after="160" w:line="259" w:lineRule="auto"/>
              <w:ind w:left="360"/>
              <w:jc w:val="right"/>
            </w:pPr>
            <w:r>
              <w:t>3.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190D8589" w14:textId="074C034F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Greguričević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36C8990F" w14:textId="481576D8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bookmarkEnd w:id="0"/>
      <w:tr w:rsidR="005C2501" w14:paraId="7301F22E" w14:textId="77777777" w:rsidTr="00C23E91">
        <w:tc>
          <w:tcPr>
            <w:tcW w:w="283" w:type="dxa"/>
            <w:shd w:val="clear" w:color="auto" w:fill="FABF8F" w:themeFill="accent6" w:themeFillTint="99"/>
          </w:tcPr>
          <w:p w14:paraId="5EDAC1FC" w14:textId="38AE6A13" w:rsidR="005C2501" w:rsidRPr="004A4F16" w:rsidRDefault="005C2501" w:rsidP="00C23E91">
            <w:pPr>
              <w:spacing w:after="160" w:line="259" w:lineRule="auto"/>
              <w:ind w:left="360"/>
              <w:jc w:val="right"/>
            </w:pPr>
            <w:r>
              <w:lastRenderedPageBreak/>
              <w:t>4.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0950DC42" w14:textId="7E8E4760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Musić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7E1E7F2E" w14:textId="124D8E5B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5C2501" w14:paraId="2FCC12C9" w14:textId="77777777" w:rsidTr="00C23E91">
        <w:tc>
          <w:tcPr>
            <w:tcW w:w="283" w:type="dxa"/>
            <w:shd w:val="clear" w:color="auto" w:fill="FABF8F" w:themeFill="accent6" w:themeFillTint="99"/>
          </w:tcPr>
          <w:p w14:paraId="038B5B96" w14:textId="210E9C98" w:rsidR="005C2501" w:rsidRPr="004A4F16" w:rsidRDefault="005C2501" w:rsidP="00C23E91">
            <w:pPr>
              <w:spacing w:after="160" w:line="259" w:lineRule="auto"/>
              <w:jc w:val="right"/>
            </w:pPr>
            <w:r>
              <w:t>5.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144528F7" w14:textId="43DE9E74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Tičarić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3C414A4C" w14:textId="1957FB77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5C2501" w14:paraId="5B0C748E" w14:textId="77777777" w:rsidTr="00C23E91">
        <w:tc>
          <w:tcPr>
            <w:tcW w:w="283" w:type="dxa"/>
            <w:shd w:val="clear" w:color="auto" w:fill="FABF8F" w:themeFill="accent6" w:themeFillTint="99"/>
          </w:tcPr>
          <w:p w14:paraId="5E23E53B" w14:textId="5C808FB2" w:rsidR="005C2501" w:rsidRPr="004A4F16" w:rsidRDefault="005C2501" w:rsidP="00C23E91">
            <w:pPr>
              <w:spacing w:after="160" w:line="259" w:lineRule="auto"/>
              <w:jc w:val="right"/>
            </w:pPr>
            <w:r>
              <w:t>6.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221DE619" w14:textId="7C8863B2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Ivanović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70111982" w14:textId="03A5205D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C2501" w14:paraId="6FDA510F" w14:textId="77777777" w:rsidTr="00C23E91">
        <w:tc>
          <w:tcPr>
            <w:tcW w:w="283" w:type="dxa"/>
            <w:shd w:val="clear" w:color="auto" w:fill="FABF8F" w:themeFill="accent6" w:themeFillTint="99"/>
          </w:tcPr>
          <w:p w14:paraId="7A05D570" w14:textId="1660E7CF" w:rsidR="005C2501" w:rsidRPr="004A4F16" w:rsidRDefault="005C2501" w:rsidP="00C23E91">
            <w:pPr>
              <w:spacing w:after="160" w:line="259" w:lineRule="auto"/>
              <w:ind w:left="360"/>
              <w:jc w:val="right"/>
            </w:pPr>
            <w:r>
              <w:t>7.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4CDA1103" w14:textId="058E9492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Pilepić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64CB8C82" w14:textId="34BBF0C7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5C2501" w14:paraId="19978AB0" w14:textId="77777777" w:rsidTr="00C23E91">
        <w:tc>
          <w:tcPr>
            <w:tcW w:w="283" w:type="dxa"/>
            <w:shd w:val="clear" w:color="auto" w:fill="FABF8F" w:themeFill="accent6" w:themeFillTint="99"/>
          </w:tcPr>
          <w:p w14:paraId="32074041" w14:textId="6D15B439" w:rsidR="005C2501" w:rsidRDefault="005C2501" w:rsidP="00C23E91">
            <w:pPr>
              <w:spacing w:after="160" w:line="259" w:lineRule="auto"/>
              <w:ind w:left="360"/>
              <w:jc w:val="right"/>
            </w:pPr>
            <w:r>
              <w:t>8.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5B38D0C8" w14:textId="1703796F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Mladen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2DAE7A53" w14:textId="5C1A1740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C2501" w14:paraId="6066B29E" w14:textId="77777777" w:rsidTr="00C23E91">
        <w:tc>
          <w:tcPr>
            <w:tcW w:w="283" w:type="dxa"/>
            <w:shd w:val="clear" w:color="auto" w:fill="FABF8F" w:themeFill="accent6" w:themeFillTint="99"/>
          </w:tcPr>
          <w:p w14:paraId="57E918A4" w14:textId="3018D393" w:rsidR="005C2501" w:rsidRDefault="005C2501" w:rsidP="00C23E91">
            <w:pPr>
              <w:spacing w:after="160" w:line="259" w:lineRule="auto"/>
              <w:ind w:left="360"/>
              <w:jc w:val="right"/>
            </w:pPr>
            <w:r>
              <w:t>9.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24633FA5" w14:textId="523D72DA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Žepačkić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0E8D5E48" w14:textId="0EF94FD3" w:rsidR="005C2501" w:rsidRDefault="005C2501" w:rsidP="005C25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</w:tbl>
    <w:p w14:paraId="517005D4" w14:textId="77777777" w:rsidR="00B3685D" w:rsidRPr="00B859E9" w:rsidRDefault="00B3685D" w:rsidP="00B368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9C88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 s kandidatima/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tkinjama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će trajati do 15 minuta.</w:t>
      </w:r>
    </w:p>
    <w:p w14:paraId="7D308B8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Ako kandidat/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ne pristupi testiranju, smatra se da je odustao od prijave na natječaj.</w:t>
      </w:r>
    </w:p>
    <w:p w14:paraId="4A668EB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odgovarajuću identifikacijsku ispravu (važeću osobnu</w:t>
      </w:r>
    </w:p>
    <w:p w14:paraId="5B7EE5D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2E453D2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6FFC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tkinje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koji ne mogu dokazati identitet i osobe za koje je Povjerenstvo utvrdilo da ne ispunjavaju formalne uvjete iz natječaja te čije prijave nisu</w:t>
      </w:r>
    </w:p>
    <w:p w14:paraId="0BCEE7CF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1B9FAF5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615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13FE4FA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1E42759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76A6C77F" w14:textId="77777777" w:rsid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prema ukupnom broju bodova ostvarenih na razgovoru.</w:t>
      </w:r>
    </w:p>
    <w:p w14:paraId="77404D91" w14:textId="77777777" w:rsidR="00F479C4" w:rsidRPr="00B356C0" w:rsidRDefault="00F479C4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C62" w14:textId="77777777" w:rsidR="00F479C4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3B6140">
        <w:rPr>
          <w:rFonts w:ascii="Tahoma" w:hAnsi="Tahoma" w:cs="Tahoma"/>
          <w:color w:val="000000"/>
        </w:rPr>
        <w:t>Pravni i drugi izvori za pripremanje kandidata</w:t>
      </w:r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tkinja</w:t>
      </w:r>
      <w:proofErr w:type="spellEnd"/>
      <w:r w:rsidRPr="003B6140">
        <w:rPr>
          <w:rFonts w:ascii="Tahoma" w:hAnsi="Tahoma" w:cs="Tahoma"/>
          <w:color w:val="000000"/>
        </w:rPr>
        <w:t xml:space="preserve"> za testiranje su:</w:t>
      </w:r>
    </w:p>
    <w:p w14:paraId="2A9E1D6B" w14:textId="77777777" w:rsidR="00F479C4" w:rsidRPr="003B6140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</w:p>
    <w:p w14:paraId="0EDB686B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1. Zakon o odgoju i obrazovanju u osnovnoj i srednjoj školi: </w:t>
      </w:r>
    </w:p>
    <w:p w14:paraId="12417C7C" w14:textId="77777777" w:rsidR="00F479C4" w:rsidRPr="00F4361F" w:rsidRDefault="00666CF1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70C0"/>
        </w:rPr>
      </w:pPr>
      <w:hyperlink r:id="rId7" w:history="1">
        <w:r w:rsidR="00F479C4" w:rsidRPr="00F4361F">
          <w:rPr>
            <w:rStyle w:val="Hiperveza"/>
            <w:rFonts w:ascii="Tahoma" w:hAnsi="Tahoma" w:cs="Tahoma"/>
            <w:color w:val="0070C0"/>
          </w:rPr>
          <w:t>https://prva-os-dugave.hr/?page_id=173</w:t>
        </w:r>
      </w:hyperlink>
      <w:r w:rsidR="00F479C4" w:rsidRPr="00F4361F">
        <w:rPr>
          <w:rFonts w:ascii="Tahoma" w:hAnsi="Tahoma" w:cs="Tahoma"/>
          <w:color w:val="0070C0"/>
        </w:rPr>
        <w:t xml:space="preserve"> </w:t>
      </w:r>
    </w:p>
    <w:p w14:paraId="75514995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2. Pravilnik o načinima, postupcima i elementima vrednovanja učenika u školi: </w:t>
      </w:r>
    </w:p>
    <w:p w14:paraId="4A80BD3C" w14:textId="77777777" w:rsidR="00F479C4" w:rsidRPr="00F4361F" w:rsidRDefault="00666CF1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hyperlink r:id="rId8" w:history="1">
        <w:r w:rsidR="00F479C4" w:rsidRPr="00F4361F">
          <w:rPr>
            <w:rStyle w:val="Hiperveza"/>
            <w:rFonts w:ascii="Tahoma" w:hAnsi="Tahoma" w:cs="Tahoma"/>
            <w:color w:val="0070C0"/>
          </w:rPr>
          <w:t>https://prva-os-dugave.hr/?page_id=175</w:t>
        </w:r>
      </w:hyperlink>
      <w:r w:rsidR="00F479C4" w:rsidRPr="00F4361F">
        <w:rPr>
          <w:rFonts w:ascii="Tahoma" w:hAnsi="Tahoma" w:cs="Tahoma"/>
          <w:color w:val="0070C0"/>
        </w:rPr>
        <w:t xml:space="preserve"> </w:t>
      </w:r>
    </w:p>
    <w:p w14:paraId="47E8740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>3.Pravilnik o kriterijima za izricanje pedagoških mjera:</w:t>
      </w:r>
    </w:p>
    <w:p w14:paraId="3BB8D49D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Fonts w:ascii="Tahoma" w:hAnsi="Tahoma" w:cs="Tahoma"/>
          <w:color w:val="0070C0"/>
        </w:rPr>
        <w:t xml:space="preserve"> https://prva-os-dugave.hr/?page_id=175 </w:t>
      </w:r>
    </w:p>
    <w:p w14:paraId="3CC16639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F4361F">
        <w:rPr>
          <w:rFonts w:ascii="Tahoma" w:hAnsi="Tahoma" w:cs="Tahoma"/>
          <w:color w:val="000000"/>
        </w:rPr>
        <w:t xml:space="preserve">4. Statut I. osnovne škole Dugave:  </w:t>
      </w:r>
      <w:r w:rsidRPr="00F4361F">
        <w:rPr>
          <w:rFonts w:ascii="Tahoma" w:hAnsi="Tahoma" w:cs="Tahoma"/>
        </w:rPr>
        <w:fldChar w:fldCharType="begin"/>
      </w:r>
      <w:r w:rsidRPr="00F4361F">
        <w:rPr>
          <w:rFonts w:ascii="Tahoma" w:hAnsi="Tahoma" w:cs="Tahoma"/>
        </w:rPr>
        <w:instrText xml:space="preserve"> HYPERLINK " https://prva-os-dugave.hr/?page_id=177  </w:instrText>
      </w:r>
    </w:p>
    <w:p w14:paraId="627B74B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Style w:val="Hiperveza"/>
          <w:rFonts w:ascii="Tahoma" w:hAnsi="Tahoma" w:cs="Tahoma"/>
          <w:color w:val="0070C0"/>
          <w:u w:val="none"/>
        </w:rPr>
      </w:pPr>
      <w:r w:rsidRPr="00F4361F">
        <w:rPr>
          <w:rFonts w:ascii="Tahoma" w:hAnsi="Tahoma" w:cs="Tahoma"/>
        </w:rPr>
        <w:instrText xml:space="preserve">5. Pravilnik o Kućnom redu I.osnovne" </w:instrText>
      </w:r>
      <w:r w:rsidRPr="00F4361F">
        <w:rPr>
          <w:rFonts w:ascii="Tahoma" w:hAnsi="Tahoma" w:cs="Tahoma"/>
        </w:rPr>
        <w:fldChar w:fldCharType="separate"/>
      </w:r>
      <w:r w:rsidRPr="00F4361F">
        <w:rPr>
          <w:rStyle w:val="Hiperveza"/>
          <w:rFonts w:ascii="Tahoma" w:hAnsi="Tahoma" w:cs="Tahoma"/>
          <w:color w:val="0070C0"/>
          <w:u w:val="none"/>
        </w:rPr>
        <w:t xml:space="preserve"> https://prva-os-dugave.hr/?page_id=177  </w:t>
      </w:r>
    </w:p>
    <w:p w14:paraId="353992C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Style w:val="Hiperveza"/>
          <w:rFonts w:ascii="Tahoma" w:hAnsi="Tahoma" w:cs="Tahoma"/>
          <w:color w:val="auto"/>
          <w:u w:val="none"/>
        </w:rPr>
        <w:t>5. Pravilnik o Kućnom redu I.osnovne</w:t>
      </w:r>
      <w:r w:rsidRPr="00F4361F">
        <w:rPr>
          <w:rFonts w:ascii="Tahoma" w:hAnsi="Tahoma" w:cs="Tahoma"/>
        </w:rPr>
        <w:fldChar w:fldCharType="end"/>
      </w:r>
      <w:r w:rsidRPr="00F4361F">
        <w:rPr>
          <w:rFonts w:ascii="Tahoma" w:hAnsi="Tahoma" w:cs="Tahoma"/>
          <w:color w:val="000000" w:themeColor="text1"/>
        </w:rPr>
        <w:t xml:space="preserve"> škole Dugav</w:t>
      </w:r>
      <w:r w:rsidRPr="00F4361F">
        <w:rPr>
          <w:rFonts w:ascii="Tahoma" w:hAnsi="Tahoma" w:cs="Tahoma"/>
          <w:color w:val="000000"/>
        </w:rPr>
        <w:t xml:space="preserve">e: </w:t>
      </w:r>
      <w:r w:rsidRPr="00F4361F">
        <w:rPr>
          <w:rFonts w:ascii="Tahoma" w:hAnsi="Tahoma" w:cs="Tahoma"/>
          <w:color w:val="0070C0"/>
        </w:rPr>
        <w:t xml:space="preserve">https://prva-os-dugave.hr/?page_id=175   </w:t>
      </w:r>
    </w:p>
    <w:p w14:paraId="7CC0D79F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E38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9EB8CC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44C5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4F264B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983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3C7CADDD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26CDFB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8CFB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3019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144F7"/>
    <w:multiLevelType w:val="hybridMultilevel"/>
    <w:tmpl w:val="CAB2A6D2"/>
    <w:lvl w:ilvl="0" w:tplc="638E9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455BC"/>
    <w:rsid w:val="0009030F"/>
    <w:rsid w:val="000C3843"/>
    <w:rsid w:val="000C40B3"/>
    <w:rsid w:val="000D286C"/>
    <w:rsid w:val="000D6C7B"/>
    <w:rsid w:val="0011690A"/>
    <w:rsid w:val="00120604"/>
    <w:rsid w:val="00123F01"/>
    <w:rsid w:val="001406E0"/>
    <w:rsid w:val="001A5977"/>
    <w:rsid w:val="001D329B"/>
    <w:rsid w:val="001E07DC"/>
    <w:rsid w:val="001F4782"/>
    <w:rsid w:val="00204F29"/>
    <w:rsid w:val="00270B82"/>
    <w:rsid w:val="00295C21"/>
    <w:rsid w:val="002B4E3B"/>
    <w:rsid w:val="002C6FE5"/>
    <w:rsid w:val="002D425C"/>
    <w:rsid w:val="002F6A2D"/>
    <w:rsid w:val="00340CB3"/>
    <w:rsid w:val="003743FE"/>
    <w:rsid w:val="0038173D"/>
    <w:rsid w:val="00381B24"/>
    <w:rsid w:val="003A085C"/>
    <w:rsid w:val="003A0E34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3A24"/>
    <w:rsid w:val="004E1E7D"/>
    <w:rsid w:val="00544C74"/>
    <w:rsid w:val="00561551"/>
    <w:rsid w:val="00580BB2"/>
    <w:rsid w:val="005A6F74"/>
    <w:rsid w:val="005C2501"/>
    <w:rsid w:val="005C68BF"/>
    <w:rsid w:val="005D3AEC"/>
    <w:rsid w:val="005E7427"/>
    <w:rsid w:val="005F6550"/>
    <w:rsid w:val="00606005"/>
    <w:rsid w:val="00611983"/>
    <w:rsid w:val="00650FB0"/>
    <w:rsid w:val="006547B2"/>
    <w:rsid w:val="00666CF1"/>
    <w:rsid w:val="006A2756"/>
    <w:rsid w:val="00721511"/>
    <w:rsid w:val="00735916"/>
    <w:rsid w:val="007F5CFA"/>
    <w:rsid w:val="0083093B"/>
    <w:rsid w:val="008556F9"/>
    <w:rsid w:val="00860F5A"/>
    <w:rsid w:val="008715B2"/>
    <w:rsid w:val="00882F5C"/>
    <w:rsid w:val="008A01A8"/>
    <w:rsid w:val="008B05D5"/>
    <w:rsid w:val="008E7912"/>
    <w:rsid w:val="00900657"/>
    <w:rsid w:val="00910C4A"/>
    <w:rsid w:val="0091506C"/>
    <w:rsid w:val="0096327D"/>
    <w:rsid w:val="00A807AA"/>
    <w:rsid w:val="00A828A2"/>
    <w:rsid w:val="00AE50E7"/>
    <w:rsid w:val="00B26783"/>
    <w:rsid w:val="00B356C0"/>
    <w:rsid w:val="00B3685D"/>
    <w:rsid w:val="00B85040"/>
    <w:rsid w:val="00BC3653"/>
    <w:rsid w:val="00C05F25"/>
    <w:rsid w:val="00C23E91"/>
    <w:rsid w:val="00C259E3"/>
    <w:rsid w:val="00C320F4"/>
    <w:rsid w:val="00C93FFE"/>
    <w:rsid w:val="00C97EA7"/>
    <w:rsid w:val="00CA08B6"/>
    <w:rsid w:val="00CC1A67"/>
    <w:rsid w:val="00CD753B"/>
    <w:rsid w:val="00D71FBE"/>
    <w:rsid w:val="00D8050F"/>
    <w:rsid w:val="00D828A8"/>
    <w:rsid w:val="00D87F82"/>
    <w:rsid w:val="00DC4D46"/>
    <w:rsid w:val="00DF1866"/>
    <w:rsid w:val="00E66D6C"/>
    <w:rsid w:val="00EB5D6D"/>
    <w:rsid w:val="00EB771A"/>
    <w:rsid w:val="00EE30A4"/>
    <w:rsid w:val="00F05E05"/>
    <w:rsid w:val="00F422F3"/>
    <w:rsid w:val="00F4361F"/>
    <w:rsid w:val="00F479C4"/>
    <w:rsid w:val="00F611F4"/>
    <w:rsid w:val="00F64E3D"/>
    <w:rsid w:val="00F76836"/>
    <w:rsid w:val="00F86AF9"/>
    <w:rsid w:val="00F91954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560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1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3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-os-dugave.hr/?page_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va-os-dugave.hr/?page_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8FB-B0FF-4205-A252-C4969C5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Ivanka Beljan</cp:lastModifiedBy>
  <cp:revision>4</cp:revision>
  <cp:lastPrinted>2023-05-02T10:41:00Z</cp:lastPrinted>
  <dcterms:created xsi:type="dcterms:W3CDTF">2025-10-21T05:53:00Z</dcterms:created>
  <dcterms:modified xsi:type="dcterms:W3CDTF">2025-10-21T11:06:00Z</dcterms:modified>
</cp:coreProperties>
</file>